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C79D" w14:textId="7BFBD23C" w:rsidR="00F525F9" w:rsidRDefault="00F525F9"/>
    <w:p w14:paraId="06BD3FE9" w14:textId="1FDF3AF1" w:rsidR="00F525F9" w:rsidRDefault="00F525F9" w:rsidP="00F525F9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B68D8">
        <w:rPr>
          <w:rFonts w:ascii="Arial Narrow" w:hAnsi="Arial Narrow"/>
          <w:b/>
          <w:bCs/>
          <w:sz w:val="36"/>
          <w:szCs w:val="36"/>
        </w:rPr>
        <w:t>MANUAL DE SERVICIOS DEL PR</w:t>
      </w:r>
      <w:r w:rsidR="008B7DFA">
        <w:rPr>
          <w:rFonts w:ascii="Arial Narrow" w:hAnsi="Arial Narrow"/>
          <w:b/>
          <w:bCs/>
          <w:sz w:val="36"/>
          <w:szCs w:val="36"/>
        </w:rPr>
        <w:t>OGRAMA AYUDA ALIMENTARIA DIERCTA (PAAD)</w:t>
      </w:r>
      <w:r w:rsidRPr="006B68D8">
        <w:rPr>
          <w:rFonts w:ascii="Arial Narrow" w:hAnsi="Arial Narrow"/>
          <w:b/>
          <w:bCs/>
          <w:sz w:val="36"/>
          <w:szCs w:val="36"/>
        </w:rPr>
        <w:t xml:space="preserve"> DEL MUNICIPIO DE TUXCUECA.</w:t>
      </w:r>
    </w:p>
    <w:p w14:paraId="1D293A71" w14:textId="77777777" w:rsidR="006B68D8" w:rsidRPr="006B68D8" w:rsidRDefault="006B68D8" w:rsidP="00F525F9">
      <w:pPr>
        <w:jc w:val="center"/>
        <w:rPr>
          <w:rFonts w:ascii="Arial Narrow" w:hAnsi="Arial Narrow"/>
          <w:b/>
          <w:bCs/>
          <w:sz w:val="36"/>
          <w:szCs w:val="36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263"/>
        <w:gridCol w:w="2232"/>
        <w:gridCol w:w="2294"/>
        <w:gridCol w:w="2323"/>
        <w:gridCol w:w="3884"/>
      </w:tblGrid>
      <w:tr w:rsidR="003B12B3" w14:paraId="6455F70D" w14:textId="77777777" w:rsidTr="00F52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6FA0BFF3" w14:textId="209E703C" w:rsidR="00F525F9" w:rsidRPr="006B68D8" w:rsidRDefault="00F525F9" w:rsidP="00F525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B68D8">
              <w:rPr>
                <w:rFonts w:ascii="Arial Narrow" w:hAnsi="Arial Narrow"/>
                <w:sz w:val="28"/>
                <w:szCs w:val="28"/>
              </w:rPr>
              <w:t>SERVICIO</w:t>
            </w:r>
          </w:p>
        </w:tc>
        <w:tc>
          <w:tcPr>
            <w:tcW w:w="2599" w:type="dxa"/>
          </w:tcPr>
          <w:p w14:paraId="04F0D2F4" w14:textId="1D26A93E" w:rsidR="00F525F9" w:rsidRPr="006B68D8" w:rsidRDefault="00F525F9" w:rsidP="00F5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8D8">
              <w:rPr>
                <w:sz w:val="28"/>
                <w:szCs w:val="28"/>
              </w:rPr>
              <w:t>EN QUE CONSISTE</w:t>
            </w:r>
          </w:p>
        </w:tc>
        <w:tc>
          <w:tcPr>
            <w:tcW w:w="2599" w:type="dxa"/>
          </w:tcPr>
          <w:p w14:paraId="25D98FEB" w14:textId="6C5A99DD" w:rsidR="00F525F9" w:rsidRPr="006B68D8" w:rsidRDefault="00F525F9" w:rsidP="00F5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8D8">
              <w:rPr>
                <w:sz w:val="28"/>
                <w:szCs w:val="28"/>
              </w:rPr>
              <w:t>REQUISITOS</w:t>
            </w:r>
          </w:p>
        </w:tc>
        <w:tc>
          <w:tcPr>
            <w:tcW w:w="2599" w:type="dxa"/>
          </w:tcPr>
          <w:p w14:paraId="2672E378" w14:textId="26577FB8" w:rsidR="00F525F9" w:rsidRPr="006B68D8" w:rsidRDefault="00F525F9" w:rsidP="00F525F9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8D8">
              <w:rPr>
                <w:sz w:val="28"/>
                <w:szCs w:val="28"/>
              </w:rPr>
              <w:t>COSTO</w:t>
            </w:r>
          </w:p>
        </w:tc>
        <w:tc>
          <w:tcPr>
            <w:tcW w:w="2600" w:type="dxa"/>
          </w:tcPr>
          <w:p w14:paraId="208D35CF" w14:textId="59CDF6F5" w:rsidR="00F525F9" w:rsidRPr="006B68D8" w:rsidRDefault="00F525F9" w:rsidP="00F5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8D8">
              <w:rPr>
                <w:sz w:val="28"/>
                <w:szCs w:val="28"/>
              </w:rPr>
              <w:t>INFORMES EN</w:t>
            </w:r>
          </w:p>
        </w:tc>
      </w:tr>
      <w:tr w:rsidR="003B12B3" w:rsidRPr="006B68D8" w14:paraId="121FB4D0" w14:textId="77777777" w:rsidTr="00F5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154C109A" w14:textId="77777777" w:rsidR="00F525F9" w:rsidRPr="006B68D8" w:rsidRDefault="00F525F9" w:rsidP="00F525F9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22F82105" w14:textId="770194E7" w:rsidR="00F525F9" w:rsidRPr="006B68D8" w:rsidRDefault="008B7DFA" w:rsidP="006B68D8">
            <w:pPr>
              <w:spacing w:line="276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AYUDA ALIMENTARIA DIRECTA (PAAD)</w:t>
            </w:r>
            <w:r w:rsidR="00F525F9" w:rsidRPr="006B68D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                      </w:t>
            </w:r>
            <w:r w:rsidRPr="006B68D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(para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familias</w:t>
            </w:r>
            <w:bookmarkStart w:id="0" w:name="_GoBack"/>
            <w:bookmarkEnd w:id="0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de escasos recursos con vulnerabilidad alimentaria</w:t>
            </w:r>
            <w:r w:rsidR="00F525F9" w:rsidRPr="006B68D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).</w:t>
            </w:r>
          </w:p>
          <w:p w14:paraId="50F3980C" w14:textId="17F812DB" w:rsidR="00F525F9" w:rsidRPr="006B68D8" w:rsidRDefault="00F525F9" w:rsidP="00F525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46C45B3" w14:textId="77777777" w:rsidR="00F525F9" w:rsidRPr="006B68D8" w:rsidRDefault="00F5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D43702" w14:textId="401209AD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>Entrega de apoyos alimentarios de calidad nutricia adec</w:t>
            </w:r>
            <w:r w:rsidR="008B7DFA">
              <w:rPr>
                <w:rFonts w:ascii="Arial Narrow" w:hAnsi="Arial Narrow"/>
                <w:sz w:val="24"/>
                <w:szCs w:val="24"/>
              </w:rPr>
              <w:t>uados para familias de escasos recursos con vulnerabilidad alimentaria del municipio de Tuxcueca.</w:t>
            </w:r>
          </w:p>
          <w:p w14:paraId="2C1CD489" w14:textId="09FC945C" w:rsidR="00F525F9" w:rsidRPr="006B68D8" w:rsidRDefault="00F5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EB0B5E4" w14:textId="77777777" w:rsidR="00F525F9" w:rsidRPr="006B68D8" w:rsidRDefault="00F5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DF239C" w14:textId="77777777" w:rsidR="003B12B3" w:rsidRDefault="008B7DFA" w:rsidP="003B12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3B12B3">
              <w:rPr>
                <w:rFonts w:ascii="Arial Narrow" w:hAnsi="Arial Narrow"/>
                <w:sz w:val="24"/>
                <w:szCs w:val="24"/>
              </w:rPr>
              <w:t>Niños, niñas, adolescentes, mujeres</w:t>
            </w:r>
            <w:r w:rsidR="003B12B3" w:rsidRPr="003B12B3">
              <w:rPr>
                <w:rFonts w:ascii="Arial Narrow" w:hAnsi="Arial Narrow"/>
                <w:sz w:val="24"/>
                <w:szCs w:val="24"/>
              </w:rPr>
              <w:t xml:space="preserve"> embarazadas o en periodo de lactancia</w:t>
            </w:r>
            <w:r w:rsidRPr="003B12B3">
              <w:rPr>
                <w:rFonts w:ascii="Arial Narrow" w:hAnsi="Arial Narrow"/>
                <w:sz w:val="24"/>
                <w:szCs w:val="24"/>
              </w:rPr>
              <w:t>, discapacitados, adultos mayores y hombres que</w:t>
            </w:r>
            <w:r w:rsidR="00F525F9" w:rsidRPr="003B12B3">
              <w:rPr>
                <w:rFonts w:ascii="Arial Narrow" w:hAnsi="Arial Narrow"/>
                <w:sz w:val="24"/>
                <w:szCs w:val="24"/>
              </w:rPr>
              <w:t xml:space="preserve"> por su situación socioeconómica o de salud a t</w:t>
            </w:r>
            <w:r w:rsidRPr="003B12B3">
              <w:rPr>
                <w:rFonts w:ascii="Arial Narrow" w:hAnsi="Arial Narrow"/>
                <w:sz w:val="24"/>
                <w:szCs w:val="24"/>
              </w:rPr>
              <w:t xml:space="preserve">ravés de la </w:t>
            </w:r>
          </w:p>
          <w:p w14:paraId="2FBB21B5" w14:textId="77777777" w:rsidR="003B12B3" w:rsidRPr="003B12B3" w:rsidRDefault="003B12B3" w:rsidP="003B12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14:paraId="1E2F043B" w14:textId="25079A67" w:rsidR="00F525F9" w:rsidRPr="003B12B3" w:rsidRDefault="003B12B3" w:rsidP="003B12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="008B7DFA" w:rsidRPr="003B12B3">
              <w:rPr>
                <w:rFonts w:ascii="Arial Narrow" w:hAnsi="Arial Narrow"/>
                <w:sz w:val="24"/>
                <w:szCs w:val="24"/>
              </w:rPr>
              <w:t>Encuesta (ENHINA)</w:t>
            </w:r>
            <w:r w:rsidR="00F525F9" w:rsidRPr="003B12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E8464BF" w14:textId="77777777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 xml:space="preserve">*Carta de compromiso </w:t>
            </w:r>
          </w:p>
          <w:p w14:paraId="0D4E33AB" w14:textId="78EBCC2D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 xml:space="preserve">*Copia del acta de nacimiento </w:t>
            </w:r>
          </w:p>
          <w:p w14:paraId="18A755BA" w14:textId="64EA0BA9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>*Copia de identi</w:t>
            </w:r>
            <w:r w:rsidR="008B7DFA">
              <w:rPr>
                <w:rFonts w:ascii="Arial Narrow" w:hAnsi="Arial Narrow"/>
                <w:sz w:val="24"/>
                <w:szCs w:val="24"/>
              </w:rPr>
              <w:t>ficación del responsable o tutor.</w:t>
            </w:r>
            <w:r w:rsidRPr="006B68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CF2E1D1" w14:textId="616C73E7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>*CURP del beneficiario</w:t>
            </w:r>
          </w:p>
          <w:p w14:paraId="2021607E" w14:textId="714099DE" w:rsidR="00F525F9" w:rsidRPr="006B68D8" w:rsidRDefault="00F525F9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lastRenderedPageBreak/>
              <w:t>*Comprobante de domicilio</w:t>
            </w:r>
            <w:r w:rsidR="008B7DF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9124CE1" w14:textId="7D243635" w:rsidR="00F525F9" w:rsidRPr="008B7DFA" w:rsidRDefault="00F525F9" w:rsidP="008B7DF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74235C0" w14:textId="77777777" w:rsidR="00F525F9" w:rsidRPr="006B68D8" w:rsidRDefault="00F5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1C4E05" w14:textId="3908F0C0" w:rsidR="00F525F9" w:rsidRPr="006B68D8" w:rsidRDefault="006B68D8" w:rsidP="006B68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B68D8">
              <w:rPr>
                <w:rFonts w:ascii="Arial Narrow" w:hAnsi="Arial Narrow"/>
                <w:sz w:val="24"/>
                <w:szCs w:val="24"/>
              </w:rPr>
              <w:t>Cuota de recupera</w:t>
            </w:r>
            <w:r w:rsidR="008B7DFA">
              <w:rPr>
                <w:rFonts w:ascii="Arial Narrow" w:hAnsi="Arial Narrow"/>
                <w:sz w:val="24"/>
                <w:szCs w:val="24"/>
              </w:rPr>
              <w:t>ción $10</w:t>
            </w:r>
            <w:r w:rsidRPr="006B68D8">
              <w:rPr>
                <w:rFonts w:ascii="Arial Narrow" w:hAnsi="Arial Narrow"/>
                <w:sz w:val="24"/>
                <w:szCs w:val="24"/>
              </w:rPr>
              <w:t>.00 mensuales</w:t>
            </w:r>
            <w:r w:rsidR="003B12B3">
              <w:rPr>
                <w:rFonts w:ascii="Arial Narrow" w:hAnsi="Arial Narrow"/>
                <w:sz w:val="24"/>
                <w:szCs w:val="24"/>
              </w:rPr>
              <w:t xml:space="preserve"> por beneficiario</w:t>
            </w:r>
            <w:r w:rsidR="008B7DF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14:paraId="11E19C71" w14:textId="77777777" w:rsidR="00F525F9" w:rsidRPr="006B68D8" w:rsidRDefault="00F52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2DA815" w14:textId="24942B3C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68D8">
              <w:rPr>
                <w:sz w:val="24"/>
                <w:szCs w:val="24"/>
              </w:rPr>
              <w:t>Sistema para el Desarrollo Integral de la Familia del Municipio de Tuxcueca.</w:t>
            </w:r>
          </w:p>
          <w:p w14:paraId="634B5AFD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1AE572" w14:textId="0813B489" w:rsidR="006B68D8" w:rsidRPr="006B68D8" w:rsidRDefault="008B7DFA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Domicilios</w:t>
            </w:r>
            <w:r w:rsidR="006B68D8" w:rsidRPr="006B68D8">
              <w:rPr>
                <w:b/>
                <w:bCs/>
                <w:sz w:val="24"/>
                <w:szCs w:val="24"/>
              </w:rPr>
              <w:t>:</w:t>
            </w:r>
          </w:p>
          <w:p w14:paraId="01F163F4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BB4917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68D8">
              <w:rPr>
                <w:sz w:val="24"/>
                <w:szCs w:val="24"/>
              </w:rPr>
              <w:t>Benito Juárez #68 San Luis Soyatlán.</w:t>
            </w:r>
          </w:p>
          <w:p w14:paraId="2422EBEA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29692E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68D8">
              <w:rPr>
                <w:sz w:val="24"/>
                <w:szCs w:val="24"/>
              </w:rPr>
              <w:t>Zaragoza #54 Tuxcueca.</w:t>
            </w:r>
          </w:p>
          <w:p w14:paraId="2A17F199" w14:textId="5CEE839C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C42BBD" w14:textId="24D5A130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B68D8">
              <w:rPr>
                <w:b/>
                <w:bCs/>
                <w:sz w:val="24"/>
                <w:szCs w:val="24"/>
              </w:rPr>
              <w:t>Teléfono:</w:t>
            </w:r>
          </w:p>
          <w:p w14:paraId="55D7521C" w14:textId="32956C2E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68D8">
              <w:rPr>
                <w:sz w:val="24"/>
                <w:szCs w:val="24"/>
              </w:rPr>
              <w:t>01 376 764 03 42</w:t>
            </w:r>
          </w:p>
          <w:p w14:paraId="2963EDF7" w14:textId="79ACDA9E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4BE0F2" w14:textId="77777777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3288F0" w14:textId="65F9709C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B68D8">
              <w:rPr>
                <w:b/>
                <w:bCs/>
                <w:sz w:val="24"/>
                <w:szCs w:val="24"/>
              </w:rPr>
              <w:t>Correo Electrónico:</w:t>
            </w:r>
          </w:p>
          <w:p w14:paraId="1EEA0071" w14:textId="565BDB59" w:rsidR="006B68D8" w:rsidRPr="006B68D8" w:rsidRDefault="006B68D8" w:rsidP="006B68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68D8">
              <w:rPr>
                <w:sz w:val="24"/>
                <w:szCs w:val="24"/>
              </w:rPr>
              <w:t>diftuxcueca.2018.2021</w:t>
            </w:r>
            <w:r w:rsidR="008B7DFA">
              <w:rPr>
                <w:sz w:val="24"/>
                <w:szCs w:val="24"/>
              </w:rPr>
              <w:t>@</w:t>
            </w:r>
            <w:r w:rsidRPr="006B68D8">
              <w:rPr>
                <w:sz w:val="24"/>
                <w:szCs w:val="24"/>
              </w:rPr>
              <w:t>hotmail.com</w:t>
            </w:r>
          </w:p>
        </w:tc>
      </w:tr>
    </w:tbl>
    <w:p w14:paraId="6516F4CE" w14:textId="77777777" w:rsidR="00F525F9" w:rsidRPr="006B68D8" w:rsidRDefault="00F525F9">
      <w:pPr>
        <w:rPr>
          <w:sz w:val="24"/>
          <w:szCs w:val="24"/>
        </w:rPr>
      </w:pPr>
    </w:p>
    <w:sectPr w:rsidR="00F525F9" w:rsidRPr="006B68D8" w:rsidSect="00F525F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7F893" w14:textId="77777777" w:rsidR="00E642B3" w:rsidRDefault="00E642B3" w:rsidP="00F525F9">
      <w:pPr>
        <w:spacing w:after="0" w:line="240" w:lineRule="auto"/>
      </w:pPr>
      <w:r>
        <w:separator/>
      </w:r>
    </w:p>
  </w:endnote>
  <w:endnote w:type="continuationSeparator" w:id="0">
    <w:p w14:paraId="6747EE6C" w14:textId="77777777" w:rsidR="00E642B3" w:rsidRDefault="00E642B3" w:rsidP="00F5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9FE0" w14:textId="77777777" w:rsidR="00E642B3" w:rsidRDefault="00E642B3" w:rsidP="00F525F9">
      <w:pPr>
        <w:spacing w:after="0" w:line="240" w:lineRule="auto"/>
      </w:pPr>
      <w:r>
        <w:separator/>
      </w:r>
    </w:p>
  </w:footnote>
  <w:footnote w:type="continuationSeparator" w:id="0">
    <w:p w14:paraId="4F78AFD0" w14:textId="77777777" w:rsidR="00E642B3" w:rsidRDefault="00E642B3" w:rsidP="00F5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62510" w14:textId="21A29265" w:rsidR="00F525F9" w:rsidRDefault="00F525F9">
    <w:pPr>
      <w:pStyle w:val="Encabezado"/>
    </w:pPr>
    <w:r>
      <w:rPr>
        <w:noProof/>
        <w:lang w:eastAsia="es-MX"/>
      </w:rPr>
      <w:drawing>
        <wp:inline distT="0" distB="0" distL="0" distR="0" wp14:anchorId="6F74E264" wp14:editId="56735577">
          <wp:extent cx="1132840" cy="64579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96E23"/>
    <w:multiLevelType w:val="hybridMultilevel"/>
    <w:tmpl w:val="17DA8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F9"/>
    <w:rsid w:val="003B12B3"/>
    <w:rsid w:val="004E0FE6"/>
    <w:rsid w:val="006B68D8"/>
    <w:rsid w:val="008B7DFA"/>
    <w:rsid w:val="00DE2A3C"/>
    <w:rsid w:val="00E642B3"/>
    <w:rsid w:val="00F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F749"/>
  <w15:chartTrackingRefBased/>
  <w15:docId w15:val="{F8DCBC6D-E167-4466-8AC7-8A8B3E1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F9"/>
  </w:style>
  <w:style w:type="paragraph" w:styleId="Ttulo1">
    <w:name w:val="heading 1"/>
    <w:basedOn w:val="Normal"/>
    <w:next w:val="Normal"/>
    <w:link w:val="Ttulo1Car"/>
    <w:uiPriority w:val="9"/>
    <w:qFormat/>
    <w:rsid w:val="00F52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5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5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5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5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9CB38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5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5F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5F9"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5F9"/>
    <w:rPr>
      <w:rFonts w:asciiTheme="majorHAnsi" w:eastAsiaTheme="majorEastAsia" w:hAnsiTheme="majorHAnsi" w:cstheme="majorBidi"/>
      <w:b/>
      <w:bCs/>
      <w:color w:val="99CB38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5F9"/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5F9"/>
    <w:rPr>
      <w:rFonts w:asciiTheme="majorHAnsi" w:eastAsiaTheme="majorEastAsia" w:hAnsiTheme="majorHAnsi" w:cstheme="majorBidi"/>
      <w:color w:val="4C661A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5F9"/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5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5F9"/>
    <w:rPr>
      <w:rFonts w:asciiTheme="majorHAnsi" w:eastAsiaTheme="majorEastAsia" w:hAnsiTheme="majorHAnsi" w:cstheme="majorBidi"/>
      <w:color w:val="99CB38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5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525F9"/>
    <w:pPr>
      <w:spacing w:line="240" w:lineRule="auto"/>
    </w:pPr>
    <w:rPr>
      <w:b/>
      <w:bCs/>
      <w:color w:val="99CB38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F525F9"/>
    <w:pPr>
      <w:pBdr>
        <w:bottom w:val="single" w:sz="8" w:space="4" w:color="99CB3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525F9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5F9"/>
    <w:pPr>
      <w:numPr>
        <w:ilvl w:val="1"/>
      </w:numPr>
    </w:pPr>
    <w:rPr>
      <w:rFonts w:asciiTheme="majorHAnsi" w:eastAsiaTheme="majorEastAsia" w:hAnsiTheme="majorHAnsi" w:cstheme="majorBidi"/>
      <w:i/>
      <w:iCs/>
      <w:color w:val="99CB3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25F9"/>
    <w:rPr>
      <w:rFonts w:asciiTheme="majorHAnsi" w:eastAsiaTheme="majorEastAsia" w:hAnsiTheme="majorHAnsi" w:cstheme="majorBidi"/>
      <w:i/>
      <w:iCs/>
      <w:color w:val="99CB38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25F9"/>
    <w:rPr>
      <w:b/>
      <w:bCs/>
    </w:rPr>
  </w:style>
  <w:style w:type="character" w:styleId="nfasis">
    <w:name w:val="Emphasis"/>
    <w:basedOn w:val="Fuentedeprrafopredeter"/>
    <w:uiPriority w:val="20"/>
    <w:qFormat/>
    <w:rsid w:val="00F525F9"/>
    <w:rPr>
      <w:i/>
      <w:iCs/>
    </w:rPr>
  </w:style>
  <w:style w:type="paragraph" w:styleId="Sinespaciado">
    <w:name w:val="No Spacing"/>
    <w:uiPriority w:val="1"/>
    <w:qFormat/>
    <w:rsid w:val="00F525F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525F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525F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5F9"/>
    <w:pPr>
      <w:pBdr>
        <w:bottom w:val="single" w:sz="4" w:space="4" w:color="99CB38" w:themeColor="accent1"/>
      </w:pBdr>
      <w:spacing w:before="200" w:after="280"/>
      <w:ind w:left="936" w:right="936"/>
    </w:pPr>
    <w:rPr>
      <w:b/>
      <w:bCs/>
      <w:i/>
      <w:iCs/>
      <w:color w:val="99CB3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5F9"/>
    <w:rPr>
      <w:b/>
      <w:bCs/>
      <w:i/>
      <w:iCs/>
      <w:color w:val="99CB38" w:themeColor="accent1"/>
    </w:rPr>
  </w:style>
  <w:style w:type="character" w:styleId="nfasissutil">
    <w:name w:val="Subtle Emphasis"/>
    <w:basedOn w:val="Fuentedeprrafopredeter"/>
    <w:uiPriority w:val="19"/>
    <w:qFormat/>
    <w:rsid w:val="00F525F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525F9"/>
    <w:rPr>
      <w:b/>
      <w:bCs/>
      <w:i/>
      <w:iCs/>
      <w:color w:val="99CB38" w:themeColor="accent1"/>
    </w:rPr>
  </w:style>
  <w:style w:type="character" w:styleId="Referenciasutil">
    <w:name w:val="Subtle Reference"/>
    <w:basedOn w:val="Fuentedeprrafopredeter"/>
    <w:uiPriority w:val="31"/>
    <w:qFormat/>
    <w:rsid w:val="00F525F9"/>
    <w:rPr>
      <w:smallCaps/>
      <w:color w:val="63A537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525F9"/>
    <w:rPr>
      <w:b/>
      <w:bCs/>
      <w:smallCaps/>
      <w:color w:val="63A537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525F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525F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52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5F9"/>
  </w:style>
  <w:style w:type="paragraph" w:styleId="Piedepgina">
    <w:name w:val="footer"/>
    <w:basedOn w:val="Normal"/>
    <w:link w:val="PiedepginaCar"/>
    <w:uiPriority w:val="99"/>
    <w:unhideWhenUsed/>
    <w:rsid w:val="00F52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5F9"/>
  </w:style>
  <w:style w:type="table" w:styleId="Tablaconcuadrcula">
    <w:name w:val="Table Grid"/>
    <w:basedOn w:val="Tablanormal"/>
    <w:uiPriority w:val="39"/>
    <w:rsid w:val="00F5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525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3">
    <w:name w:val="Grid Table 4 Accent 3"/>
    <w:basedOn w:val="Tablanormal"/>
    <w:uiPriority w:val="49"/>
    <w:rsid w:val="00F525F9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F525F9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3B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B557-BAF6-408E-BB2F-03869411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dcterms:created xsi:type="dcterms:W3CDTF">2020-06-04T18:11:00Z</dcterms:created>
  <dcterms:modified xsi:type="dcterms:W3CDTF">2020-06-04T18:11:00Z</dcterms:modified>
</cp:coreProperties>
</file>