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980F57" w14:textId="0B937941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 xml:space="preserve">Tuxcueca, Jalisco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Dependencia:</w:t>
      </w:r>
      <w:r w:rsidRPr="00EA26FD">
        <w:rPr>
          <w:rFonts w:ascii="Arial" w:hAnsi="Arial" w:cs="Arial"/>
          <w:sz w:val="24"/>
          <w:szCs w:val="24"/>
        </w:rPr>
        <w:t xml:space="preserve"> DIF TUXCUECA                                                                                                                                             </w:t>
      </w:r>
      <w:r w:rsidRPr="00EA26FD">
        <w:rPr>
          <w:rFonts w:ascii="Arial" w:hAnsi="Arial" w:cs="Arial"/>
          <w:b/>
          <w:sz w:val="24"/>
          <w:szCs w:val="24"/>
        </w:rPr>
        <w:t>Asunto:</w:t>
      </w:r>
      <w:r w:rsidR="00D539B1" w:rsidRPr="00EA26FD">
        <w:rPr>
          <w:rFonts w:ascii="Arial" w:hAnsi="Arial" w:cs="Arial"/>
          <w:sz w:val="24"/>
          <w:szCs w:val="24"/>
        </w:rPr>
        <w:t xml:space="preserve"> Información</w:t>
      </w:r>
      <w:r w:rsidR="0090793F" w:rsidRPr="00EA26FD">
        <w:rPr>
          <w:rFonts w:ascii="Arial" w:hAnsi="Arial" w:cs="Arial"/>
          <w:sz w:val="24"/>
          <w:szCs w:val="24"/>
        </w:rPr>
        <w:t xml:space="preserve"> mes de </w:t>
      </w:r>
      <w:r w:rsidR="006A62AB">
        <w:rPr>
          <w:rFonts w:ascii="Arial" w:hAnsi="Arial" w:cs="Arial"/>
          <w:sz w:val="24"/>
          <w:szCs w:val="24"/>
        </w:rPr>
        <w:t>Junio</w:t>
      </w:r>
      <w:r w:rsidR="00505609" w:rsidRPr="00EA26FD">
        <w:rPr>
          <w:rFonts w:ascii="Arial" w:hAnsi="Arial" w:cs="Arial"/>
          <w:sz w:val="24"/>
          <w:szCs w:val="24"/>
        </w:rPr>
        <w:t xml:space="preserve"> 2019</w:t>
      </w:r>
    </w:p>
    <w:p w14:paraId="0E913C99" w14:textId="77777777" w:rsidR="00044E2A" w:rsidRPr="00EA26FD" w:rsidRDefault="00044E2A" w:rsidP="00044E2A">
      <w:pPr>
        <w:jc w:val="right"/>
        <w:rPr>
          <w:rFonts w:ascii="Arial" w:hAnsi="Arial" w:cs="Arial"/>
          <w:sz w:val="24"/>
          <w:szCs w:val="24"/>
        </w:rPr>
      </w:pPr>
    </w:p>
    <w:p w14:paraId="74CE71B3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EECE21B" w14:textId="77777777" w:rsidR="00044E2A" w:rsidRPr="00EA26FD" w:rsidRDefault="00044E2A" w:rsidP="00044E2A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b/>
          <w:color w:val="000000" w:themeColor="text1"/>
          <w:sz w:val="24"/>
          <w:szCs w:val="24"/>
        </w:rPr>
        <w:t>A QUIEN CORRESPONDA:                                                                                  PRESENTE.</w:t>
      </w:r>
    </w:p>
    <w:p w14:paraId="50AAE5DF" w14:textId="77777777" w:rsidR="00044E2A" w:rsidRPr="00EA26FD" w:rsidRDefault="00044E2A" w:rsidP="008C503E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7418177" w14:textId="3A742A12" w:rsidR="00044E2A" w:rsidRPr="00EA26FD" w:rsidRDefault="00044E2A" w:rsidP="008C503E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Por medio de este conducto le envió un cordial saludo,  ocasión que hago propicia, para dar información de Inciso solicitado en la página de tra</w:t>
      </w:r>
      <w:r w:rsidR="00D6095A" w:rsidRPr="00EA26FD">
        <w:rPr>
          <w:rFonts w:ascii="Arial" w:hAnsi="Arial" w:cs="Arial"/>
          <w:color w:val="000000" w:themeColor="text1"/>
          <w:sz w:val="24"/>
          <w:szCs w:val="24"/>
        </w:rPr>
        <w:t>n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sparencia del artículo 8 Fracción V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I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 xml:space="preserve">, Inciso 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C</w:t>
      </w:r>
      <w:r w:rsidRPr="00EA26FD">
        <w:rPr>
          <w:rFonts w:ascii="Arial" w:hAnsi="Arial" w:cs="Arial"/>
          <w:color w:val="000000" w:themeColor="text1"/>
          <w:sz w:val="24"/>
          <w:szCs w:val="24"/>
        </w:rPr>
        <w:t>) en el cual requieren:</w:t>
      </w:r>
    </w:p>
    <w:p w14:paraId="371089D3" w14:textId="0CCFA4C7" w:rsidR="00044E2A" w:rsidRPr="00EA26FD" w:rsidRDefault="008C503E" w:rsidP="008C503E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C</w:t>
      </w:r>
      <w:r w:rsidR="00044E2A" w:rsidRPr="00EA26FD">
        <w:rPr>
          <w:rFonts w:ascii="Arial" w:hAnsi="Arial" w:cs="Arial"/>
          <w:b/>
          <w:i/>
          <w:color w:val="000000" w:themeColor="text1"/>
          <w:sz w:val="24"/>
          <w:szCs w:val="24"/>
        </w:rPr>
        <w:t>)</w:t>
      </w:r>
      <w:r w:rsidRPr="00EA26F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Las obras públicas que realiza el sujeto obligado, de cuando menos los últimos tres años, donde se señale cuando menos la descripción y ubicación de la obra; el ejecutor y supervisor de la obra; el costo inicial y final; la superficie construida por metros cuadrados; costo por metro cuadrado; su relación con los instrumentos de planeación del desarrollo, y el número y tipo de beneficiarios directos e indirectos de la obra</w:t>
      </w:r>
    </w:p>
    <w:p w14:paraId="10842418" w14:textId="06D41E3F" w:rsidR="00044E2A" w:rsidRPr="00EA26FD" w:rsidRDefault="00044E2A" w:rsidP="008C503E">
      <w:pPr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EA26FD">
        <w:rPr>
          <w:rFonts w:ascii="Arial" w:hAnsi="Arial" w:cs="Arial"/>
          <w:color w:val="000000" w:themeColor="text1"/>
          <w:sz w:val="24"/>
          <w:szCs w:val="24"/>
        </w:rPr>
        <w:t>Dando respuesta al inciso anterior, se informa que en este Sistema DIF del Municipio de Tuxcueca, no se cuenta con ningún</w:t>
      </w:r>
      <w:r w:rsidR="008C503E" w:rsidRPr="00EA26FD">
        <w:rPr>
          <w:rFonts w:ascii="Arial" w:hAnsi="Arial" w:cs="Arial"/>
          <w:color w:val="000000" w:themeColor="text1"/>
          <w:sz w:val="24"/>
          <w:szCs w:val="24"/>
        </w:rPr>
        <w:t>a</w:t>
      </w:r>
      <w:r w:rsidR="008C503E" w:rsidRPr="00EA26FD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obras públicas que se aya realizado durante el mes de</w:t>
      </w:r>
      <w:r w:rsidR="00AC779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 xml:space="preserve"> </w:t>
      </w:r>
      <w:r w:rsidR="006A62AB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es-MX"/>
        </w:rPr>
        <w:t>Junio</w:t>
      </w:r>
      <w:r w:rsidR="00EA26F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7077" w:rsidRPr="00EA26FD">
        <w:rPr>
          <w:rFonts w:ascii="Arial" w:hAnsi="Arial" w:cs="Arial"/>
          <w:color w:val="000000" w:themeColor="text1"/>
          <w:sz w:val="24"/>
          <w:szCs w:val="24"/>
        </w:rPr>
        <w:t xml:space="preserve"> 2019.</w:t>
      </w:r>
    </w:p>
    <w:p w14:paraId="3869684A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26FD">
        <w:rPr>
          <w:rFonts w:ascii="Arial" w:hAnsi="Arial" w:cs="Arial"/>
          <w:sz w:val="24"/>
          <w:szCs w:val="24"/>
        </w:rPr>
        <w:t>Sin más por el momento, agradezco las atenciones brindadas al presente quedando como sus atentos y seguros servidores.</w:t>
      </w:r>
    </w:p>
    <w:p w14:paraId="3ED2A1DE" w14:textId="77777777" w:rsidR="00044E2A" w:rsidRPr="00EA26FD" w:rsidRDefault="00044E2A" w:rsidP="00044E2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198AA53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A T E N T A M E N T E:    </w:t>
      </w:r>
    </w:p>
    <w:p w14:paraId="48CB027A" w14:textId="77777777" w:rsidR="00D6095A" w:rsidRPr="00EA26FD" w:rsidRDefault="00D6095A" w:rsidP="00D6095A">
      <w:pPr>
        <w:ind w:left="1276"/>
        <w:rPr>
          <w:rFonts w:ascii="Arial" w:hAnsi="Arial" w:cs="Arial"/>
          <w:b/>
          <w:sz w:val="24"/>
          <w:szCs w:val="24"/>
        </w:rPr>
      </w:pPr>
      <w:r w:rsidRPr="00EA26FD">
        <w:rPr>
          <w:rFonts w:ascii="Arial" w:hAnsi="Arial" w:cs="Arial"/>
          <w:b/>
          <w:sz w:val="24"/>
          <w:szCs w:val="24"/>
        </w:rPr>
        <w:t>“</w:t>
      </w:r>
      <w:r w:rsidRPr="00EA26FD">
        <w:rPr>
          <w:rFonts w:ascii="Arial" w:hAnsi="Arial" w:cs="Arial"/>
          <w:sz w:val="24"/>
          <w:szCs w:val="24"/>
        </w:rPr>
        <w:t>2019, Año de la Igualdad de Género en Jalisco</w:t>
      </w:r>
      <w:r w:rsidRPr="00EA26FD">
        <w:rPr>
          <w:rFonts w:ascii="Arial" w:hAnsi="Arial" w:cs="Arial"/>
          <w:b/>
          <w:sz w:val="24"/>
          <w:szCs w:val="24"/>
        </w:rPr>
        <w:t>”</w:t>
      </w:r>
    </w:p>
    <w:p w14:paraId="0B011DD0" w14:textId="77777777" w:rsidR="00D6095A" w:rsidRPr="003323F3" w:rsidRDefault="00D6095A" w:rsidP="00D6095A">
      <w:pPr>
        <w:rPr>
          <w:rFonts w:ascii="Arial" w:hAnsi="Arial" w:cs="Arial"/>
          <w:b/>
          <w:sz w:val="24"/>
          <w:szCs w:val="24"/>
        </w:rPr>
      </w:pPr>
    </w:p>
    <w:p w14:paraId="44E17334" w14:textId="77777777" w:rsidR="00D6095A" w:rsidRPr="00EA26FD" w:rsidRDefault="00D6095A" w:rsidP="00D6095A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>___________________________</w:t>
      </w:r>
    </w:p>
    <w:p w14:paraId="5510406F" w14:textId="606746FA" w:rsidR="0012155E" w:rsidRPr="003323F3" w:rsidRDefault="00D6095A" w:rsidP="003323F3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 MARÍA VIRGINIA BARBA SOSA.</w:t>
      </w:r>
      <w:r w:rsidRPr="00EA26FD">
        <w:rPr>
          <w:rFonts w:ascii="Arial" w:hAnsi="Arial" w:cs="Arial"/>
          <w:sz w:val="24"/>
          <w:szCs w:val="24"/>
          <w:lang w:val="es-ES"/>
        </w:rPr>
        <w:t xml:space="preserve">                                                     </w:t>
      </w:r>
      <w:r w:rsidRPr="00EA26FD">
        <w:rPr>
          <w:rFonts w:ascii="Arial" w:hAnsi="Arial" w:cs="Arial"/>
          <w:b/>
          <w:sz w:val="24"/>
          <w:szCs w:val="24"/>
          <w:lang w:val="es-ES"/>
        </w:rPr>
        <w:t xml:space="preserve">Directora General del Sistema DIF                                                                           Municipal de </w:t>
      </w:r>
      <w:proofErr w:type="spellStart"/>
      <w:r w:rsidRPr="00EA26FD">
        <w:rPr>
          <w:rFonts w:ascii="Arial" w:hAnsi="Arial" w:cs="Arial"/>
          <w:b/>
          <w:sz w:val="24"/>
          <w:szCs w:val="24"/>
          <w:lang w:val="es-ES"/>
        </w:rPr>
        <w:t>Tuxcuéca</w:t>
      </w:r>
      <w:proofErr w:type="spellEnd"/>
      <w:r w:rsidRPr="00EA26FD">
        <w:rPr>
          <w:rFonts w:ascii="Arial" w:hAnsi="Arial" w:cs="Arial"/>
          <w:b/>
          <w:sz w:val="24"/>
          <w:szCs w:val="24"/>
          <w:lang w:val="es-ES"/>
        </w:rPr>
        <w:t>, Jalisco.</w:t>
      </w:r>
      <w:bookmarkStart w:id="0" w:name="_GoBack"/>
      <w:bookmarkEnd w:id="0"/>
    </w:p>
    <w:sectPr w:rsidR="0012155E" w:rsidRPr="003323F3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5F940" w14:textId="77777777" w:rsidR="0054353A" w:rsidRDefault="0054353A" w:rsidP="000465DF">
      <w:pPr>
        <w:spacing w:after="0" w:line="240" w:lineRule="auto"/>
      </w:pPr>
      <w:r>
        <w:separator/>
      </w:r>
    </w:p>
  </w:endnote>
  <w:endnote w:type="continuationSeparator" w:id="0">
    <w:p w14:paraId="454D529A" w14:textId="77777777" w:rsidR="0054353A" w:rsidRDefault="0054353A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BC618" w14:textId="77777777" w:rsidR="0054353A" w:rsidRDefault="0054353A" w:rsidP="000465DF">
      <w:pPr>
        <w:spacing w:after="0" w:line="240" w:lineRule="auto"/>
      </w:pPr>
      <w:r>
        <w:separator/>
      </w:r>
    </w:p>
  </w:footnote>
  <w:footnote w:type="continuationSeparator" w:id="0">
    <w:p w14:paraId="7186C553" w14:textId="77777777" w:rsidR="0054353A" w:rsidRDefault="0054353A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36EF0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B388168" wp14:editId="41C959CF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4E2A"/>
    <w:rsid w:val="000465DF"/>
    <w:rsid w:val="0009193D"/>
    <w:rsid w:val="0012155E"/>
    <w:rsid w:val="003323F3"/>
    <w:rsid w:val="00347077"/>
    <w:rsid w:val="00505609"/>
    <w:rsid w:val="0054353A"/>
    <w:rsid w:val="006A62AB"/>
    <w:rsid w:val="008333F8"/>
    <w:rsid w:val="008C503E"/>
    <w:rsid w:val="0090793F"/>
    <w:rsid w:val="009435F3"/>
    <w:rsid w:val="00A211EA"/>
    <w:rsid w:val="00AC7792"/>
    <w:rsid w:val="00B96E7E"/>
    <w:rsid w:val="00D539B1"/>
    <w:rsid w:val="00D6095A"/>
    <w:rsid w:val="00DC64A6"/>
    <w:rsid w:val="00EA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7FC558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2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3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DIF1</cp:lastModifiedBy>
  <cp:revision>3</cp:revision>
  <cp:lastPrinted>2020-06-29T18:10:00Z</cp:lastPrinted>
  <dcterms:created xsi:type="dcterms:W3CDTF">2020-06-26T18:42:00Z</dcterms:created>
  <dcterms:modified xsi:type="dcterms:W3CDTF">2020-06-29T18:10:00Z</dcterms:modified>
</cp:coreProperties>
</file>