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3473C" w14:textId="007004C7" w:rsidR="00044E2A" w:rsidRDefault="00044E2A" w:rsidP="00044E2A">
      <w:pPr>
        <w:jc w:val="right"/>
        <w:rPr>
          <w:rFonts w:ascii="Arial" w:hAnsi="Arial" w:cs="Arial"/>
        </w:rPr>
      </w:pP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EE3CEE">
        <w:rPr>
          <w:rFonts w:ascii="Arial" w:hAnsi="Arial" w:cs="Arial"/>
        </w:rPr>
        <w:t xml:space="preserve"> </w:t>
      </w:r>
      <w:r w:rsidR="00467980">
        <w:rPr>
          <w:rFonts w:ascii="Arial" w:hAnsi="Arial" w:cs="Arial"/>
        </w:rPr>
        <w:t>Abril</w:t>
      </w:r>
      <w:r w:rsidR="00EE3CEE">
        <w:rPr>
          <w:rFonts w:ascii="Arial" w:hAnsi="Arial" w:cs="Arial"/>
        </w:rPr>
        <w:t xml:space="preserve"> 2019</w:t>
      </w:r>
      <w:r w:rsidR="00AB3EAF">
        <w:rPr>
          <w:rFonts w:ascii="Arial" w:hAnsi="Arial" w:cs="Arial"/>
        </w:rPr>
        <w:t>.</w:t>
      </w:r>
    </w:p>
    <w:p w14:paraId="4A60AC14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9B64897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10BB413" w14:textId="77777777"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19083A69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BB58B22" w14:textId="0D9CA415" w:rsidR="00044E2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285C8B" w:rsidRPr="00066847">
        <w:rPr>
          <w:rFonts w:ascii="Arial" w:hAnsi="Arial" w:cs="Arial"/>
          <w:color w:val="000000" w:themeColor="text1"/>
        </w:rPr>
        <w:t>n</w:t>
      </w:r>
      <w:r w:rsidRPr="00066847">
        <w:rPr>
          <w:rFonts w:ascii="Arial" w:hAnsi="Arial" w:cs="Arial"/>
          <w:color w:val="000000" w:themeColor="text1"/>
        </w:rPr>
        <w:t>sparencia del artículo 8 Fracción V</w:t>
      </w:r>
      <w:r w:rsidR="00467980">
        <w:rPr>
          <w:rFonts w:ascii="Arial" w:hAnsi="Arial" w:cs="Arial"/>
          <w:color w:val="000000" w:themeColor="text1"/>
        </w:rPr>
        <w:t>I</w:t>
      </w:r>
      <w:r w:rsidRPr="00066847">
        <w:rPr>
          <w:rFonts w:ascii="Arial" w:hAnsi="Arial" w:cs="Arial"/>
          <w:color w:val="000000" w:themeColor="text1"/>
        </w:rPr>
        <w:t>, I</w:t>
      </w:r>
      <w:r w:rsidR="00D210F8" w:rsidRPr="00066847">
        <w:rPr>
          <w:rFonts w:ascii="Arial" w:hAnsi="Arial" w:cs="Arial"/>
          <w:color w:val="000000" w:themeColor="text1"/>
        </w:rPr>
        <w:t xml:space="preserve">nciso </w:t>
      </w:r>
      <w:r w:rsidR="00467980">
        <w:rPr>
          <w:rFonts w:ascii="Arial" w:hAnsi="Arial" w:cs="Arial"/>
          <w:color w:val="000000" w:themeColor="text1"/>
        </w:rPr>
        <w:t>f</w:t>
      </w:r>
      <w:r w:rsidRPr="00066847">
        <w:rPr>
          <w:rFonts w:ascii="Arial" w:hAnsi="Arial" w:cs="Arial"/>
          <w:color w:val="000000" w:themeColor="text1"/>
        </w:rPr>
        <w:t>) en el cual requieren:</w:t>
      </w:r>
    </w:p>
    <w:p w14:paraId="2F919145" w14:textId="77777777" w:rsidR="00D0359B" w:rsidRPr="00066847" w:rsidRDefault="00D0359B" w:rsidP="00D03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f) Los convenios, contratos y demás instrumentos jurídicos suscritos por el sujeto obligado, de cuando menos los últimos tres años;</w:t>
      </w:r>
    </w:p>
    <w:p w14:paraId="45EE4481" w14:textId="05108393" w:rsidR="00D0359B" w:rsidRPr="00066847" w:rsidRDefault="00D0359B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D993DE6" w14:textId="647C887B" w:rsidR="00CE7DF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 xml:space="preserve">Dando respuesta al inciso anterior, se informa que en este Sistema DIF del Municipio de Tuxcueca, </w:t>
      </w:r>
      <w:r w:rsidR="00CE7DFA" w:rsidRPr="00066847">
        <w:rPr>
          <w:rFonts w:ascii="Arial" w:hAnsi="Arial" w:cs="Arial"/>
        </w:rPr>
        <w:t>no ha habido</w:t>
      </w:r>
      <w:r w:rsidR="00D0359B"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convenios, contratos y demás instrumentos jurídicos suscritos por el sujeto obligado</w:t>
      </w:r>
      <w:r w:rsidR="00285C8B" w:rsidRPr="00066847">
        <w:rPr>
          <w:rFonts w:ascii="Arial" w:hAnsi="Arial" w:cs="Arial"/>
        </w:rPr>
        <w:t xml:space="preserve">, durante el mes de </w:t>
      </w:r>
      <w:r w:rsidR="00467980">
        <w:rPr>
          <w:rFonts w:ascii="Arial" w:hAnsi="Arial" w:cs="Arial"/>
        </w:rPr>
        <w:t>Abril</w:t>
      </w:r>
      <w:r w:rsidR="00285C8B" w:rsidRPr="00066847">
        <w:rPr>
          <w:rFonts w:ascii="Arial" w:hAnsi="Arial" w:cs="Arial"/>
        </w:rPr>
        <w:t xml:space="preserve"> 2019.</w:t>
      </w:r>
    </w:p>
    <w:p w14:paraId="2AE8A554" w14:textId="77777777" w:rsidR="00044E2A" w:rsidRPr="00066847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66847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A1B5C43" w14:textId="77777777" w:rsidR="00285C8B" w:rsidRDefault="00285C8B" w:rsidP="00044E2A">
      <w:pPr>
        <w:spacing w:line="360" w:lineRule="auto"/>
        <w:jc w:val="both"/>
        <w:rPr>
          <w:rFonts w:ascii="Arial" w:hAnsi="Arial" w:cs="Arial"/>
        </w:rPr>
      </w:pPr>
    </w:p>
    <w:p w14:paraId="46AF3A86" w14:textId="77777777" w:rsidR="00285C8B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4B650BC2" w14:textId="77777777" w:rsidR="00285C8B" w:rsidRPr="004C57A7" w:rsidRDefault="00285C8B" w:rsidP="00285C8B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7E80EC96" w14:textId="77777777" w:rsidR="00285C8B" w:rsidRDefault="00285C8B" w:rsidP="00285C8B">
      <w:pPr>
        <w:rPr>
          <w:rFonts w:ascii="Arial" w:hAnsi="Arial" w:cs="Arial"/>
          <w:b/>
          <w:sz w:val="24"/>
          <w:lang w:val="es-ES"/>
        </w:rPr>
      </w:pPr>
    </w:p>
    <w:p w14:paraId="330131E6" w14:textId="77777777" w:rsidR="00285C8B" w:rsidRPr="00211B1D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4FE424B0" w14:textId="77777777" w:rsidR="00285C8B" w:rsidRPr="00211B1D" w:rsidRDefault="00285C8B" w:rsidP="00285C8B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7E604F7F" w14:textId="77777777"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7BE70" w14:textId="77777777" w:rsidR="005A23A5" w:rsidRDefault="005A23A5" w:rsidP="000465DF">
      <w:pPr>
        <w:spacing w:after="0" w:line="240" w:lineRule="auto"/>
      </w:pPr>
      <w:r>
        <w:separator/>
      </w:r>
    </w:p>
  </w:endnote>
  <w:endnote w:type="continuationSeparator" w:id="0">
    <w:p w14:paraId="7A5EF197" w14:textId="77777777" w:rsidR="005A23A5" w:rsidRDefault="005A23A5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09EEE" w14:textId="77777777" w:rsidR="005A23A5" w:rsidRDefault="005A23A5" w:rsidP="000465DF">
      <w:pPr>
        <w:spacing w:after="0" w:line="240" w:lineRule="auto"/>
      </w:pPr>
      <w:r>
        <w:separator/>
      </w:r>
    </w:p>
  </w:footnote>
  <w:footnote w:type="continuationSeparator" w:id="0">
    <w:p w14:paraId="75B3AD6B" w14:textId="77777777" w:rsidR="005A23A5" w:rsidRDefault="005A23A5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4EC97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8299E3" wp14:editId="3D567FBE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066847"/>
    <w:rsid w:val="0012155E"/>
    <w:rsid w:val="00285C8B"/>
    <w:rsid w:val="00467980"/>
    <w:rsid w:val="005937A1"/>
    <w:rsid w:val="005A23A5"/>
    <w:rsid w:val="009435F3"/>
    <w:rsid w:val="00A211EA"/>
    <w:rsid w:val="00AB3EAF"/>
    <w:rsid w:val="00C11CCE"/>
    <w:rsid w:val="00CE7DFA"/>
    <w:rsid w:val="00D0359B"/>
    <w:rsid w:val="00D210F8"/>
    <w:rsid w:val="00DC64A6"/>
    <w:rsid w:val="00EA0FDA"/>
    <w:rsid w:val="00EE3CEE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054F7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2020-06-26T19:06:00Z</dcterms:created>
  <dcterms:modified xsi:type="dcterms:W3CDTF">2020-06-26T19:06:00Z</dcterms:modified>
</cp:coreProperties>
</file>